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157" w:afterLines="50" w:afterAutospacing="0" w:line="450" w:lineRule="atLeast"/>
        <w:jc w:val="both"/>
        <w:textAlignment w:val="auto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1</w:t>
      </w:r>
    </w:p>
    <w:p>
      <w:pPr>
        <w:widowControl/>
        <w:shd w:val="clear" w:color="auto" w:fill="FFFFFF"/>
        <w:spacing w:line="360" w:lineRule="atLeast"/>
        <w:ind w:firstLine="420"/>
        <w:jc w:val="center"/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  <w:t>无为市华粮粮食购销储备有限公司</w:t>
      </w:r>
    </w:p>
    <w:p>
      <w:pPr>
        <w:widowControl/>
        <w:shd w:val="clear" w:color="auto" w:fill="FFFFFF"/>
        <w:spacing w:line="360" w:lineRule="atLeast"/>
        <w:ind w:firstLine="420"/>
        <w:jc w:val="center"/>
        <w:rPr>
          <w:rFonts w:ascii="黑体" w:hAnsi="黑体" w:eastAsia="黑体" w:cs="黑体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  <w:t>2022年公开招聘人员职位表</w:t>
      </w:r>
    </w:p>
    <w:p>
      <w:pPr>
        <w:pStyle w:val="6"/>
        <w:widowControl/>
        <w:shd w:val="clear" w:color="auto" w:fill="FFFFFF"/>
        <w:spacing w:beforeAutospacing="0" w:afterAutospacing="0" w:line="240" w:lineRule="exact"/>
        <w:jc w:val="center"/>
        <w:rPr>
          <w:rFonts w:ascii="黑体" w:hAnsi="黑体" w:eastAsia="黑体" w:cs="黑体"/>
          <w:b/>
          <w:bCs/>
          <w:sz w:val="36"/>
          <w:szCs w:val="36"/>
        </w:rPr>
      </w:pPr>
    </w:p>
    <w:tbl>
      <w:tblPr>
        <w:tblStyle w:val="7"/>
        <w:tblW w:w="10829" w:type="dxa"/>
        <w:tblInd w:w="-919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"/>
        <w:gridCol w:w="1200"/>
        <w:gridCol w:w="450"/>
        <w:gridCol w:w="1488"/>
        <w:gridCol w:w="1537"/>
        <w:gridCol w:w="838"/>
        <w:gridCol w:w="4375"/>
        <w:gridCol w:w="50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</w:t>
            </w:r>
          </w:p>
        </w:tc>
        <w:tc>
          <w:tcPr>
            <w:tcW w:w="4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人数</w:t>
            </w:r>
          </w:p>
        </w:tc>
        <w:tc>
          <w:tcPr>
            <w:tcW w:w="823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岗位条件</w:t>
            </w:r>
          </w:p>
        </w:tc>
        <w:tc>
          <w:tcPr>
            <w:tcW w:w="50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43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学历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年龄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专业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2"/>
                <w:szCs w:val="22"/>
              </w:rPr>
              <w:t>其他条件</w:t>
            </w:r>
          </w:p>
        </w:tc>
        <w:tc>
          <w:tcPr>
            <w:tcW w:w="50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副总经理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52周岁及以下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（1969年1月1日后出生）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1、具备10年以上粮油/食品行业工作经验；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2、具备丰富的粮油行业专业知识，熟悉国家及地方粮食行业相关政策及法律法规，了解粮油的收购、储备、加工、销售等工作；有粮油收储加工企业管理经验的优先考虑；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3、具备较强的团队管理经验，有较好的业务拓展和统筹协调能力。</w:t>
            </w:r>
          </w:p>
        </w:tc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质检部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52周岁及以下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（1969年1月1日后出生）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1、具备8年以上粮油/食品行业工作经验；</w:t>
            </w:r>
          </w:p>
          <w:p>
            <w:pPr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2、具备一定的粮油行业专业知识，熟悉国家及地方粮食行业相关政策及法律法规，了解粮油的收购、质检、储备等工作；</w:t>
            </w:r>
          </w:p>
          <w:p>
            <w:pPr>
              <w:jc w:val="left"/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3、具备较强的团队管理经验，有较好的统筹协调能力。</w:t>
            </w:r>
          </w:p>
        </w:tc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仓储部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52周岁及以下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（1969年1月1日后出生）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1、具备8年以上粮油/食品行业工作经验；</w:t>
            </w:r>
          </w:p>
          <w:p>
            <w:pP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2、具备一定的粮油行业专业知识，熟悉国家及地方粮食行业相关政策及法律法规，了解粮油的收购、储备、加工等工作；</w:t>
            </w:r>
          </w:p>
          <w:p>
            <w:pPr>
              <w:rPr>
                <w:rFonts w:hint="eastAsia" w:ascii="仿宋" w:hAnsi="仿宋" w:eastAsia="仿宋" w:cs="仿宋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3、具备较强的团队管理经验，有较好的统筹协调能力。</w:t>
            </w:r>
          </w:p>
        </w:tc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eastAsia="宋体" w:cs="宋体"/>
                <w:b/>
                <w:bCs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综合部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（财务岗）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（1976年1月1日后出生）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1、5年及以上从事主办岗位工作经验；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2、做事稳重细致，语言表达能力较强，有亲和力，具有较强的沟通能力、计划和执行能力，具有较强的工作责任心和敬业精神。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7" w:hRule="atLeast"/>
        </w:trPr>
        <w:tc>
          <w:tcPr>
            <w:tcW w:w="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综合部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（办公室行政岗）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</w:t>
            </w:r>
          </w:p>
        </w:tc>
        <w:tc>
          <w:tcPr>
            <w:tcW w:w="14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高中（中专）及以上</w:t>
            </w:r>
          </w:p>
        </w:tc>
        <w:tc>
          <w:tcPr>
            <w:tcW w:w="15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45周岁及以下</w:t>
            </w:r>
          </w:p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（1976年1月1日后出生）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不限</w:t>
            </w:r>
          </w:p>
        </w:tc>
        <w:tc>
          <w:tcPr>
            <w:tcW w:w="43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1、5年及以上岗位相关工作经验，具备较好的文字功底；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>有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统计工作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经验的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优先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考虑</w:t>
            </w:r>
            <w:r>
              <w:rPr>
                <w:rFonts w:hint="eastAsia" w:ascii="仿宋" w:hAnsi="仿宋" w:eastAsia="仿宋" w:cs="仿宋"/>
                <w:sz w:val="21"/>
                <w:szCs w:val="21"/>
                <w:lang w:eastAsia="zh-CN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2、具有较强的公务文书、事务文书、新闻通讯稿件写作能力；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3、做事稳重细致，语言表达能力较强，有亲和力，具有较强的沟通能力、计划和执行能力，具有较强的工作责任心和敬业精神。</w:t>
            </w:r>
          </w:p>
        </w:tc>
        <w:tc>
          <w:tcPr>
            <w:tcW w:w="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1637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合计</w:t>
            </w:r>
          </w:p>
        </w:tc>
        <w:tc>
          <w:tcPr>
            <w:tcW w:w="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  <w:r>
              <w:rPr>
                <w:rFonts w:ascii="仿宋_GB2312" w:hAnsi="等线" w:eastAsia="仿宋_GB2312" w:cs="仿宋_GB2312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4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15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83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43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  <w:tc>
          <w:tcPr>
            <w:tcW w:w="504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等线" w:eastAsia="仿宋_GB2312" w:cs="仿宋_GB2312"/>
                <w:color w:val="000000"/>
                <w:szCs w:val="21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="251" w:afterLines="80" w:afterAutospacing="0" w:line="450" w:lineRule="atLeast"/>
        <w:jc w:val="both"/>
        <w:textAlignment w:val="auto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2</w:t>
      </w:r>
    </w:p>
    <w:p>
      <w:pPr>
        <w:widowControl/>
        <w:shd w:val="clear" w:color="auto" w:fill="FFFFFF"/>
        <w:spacing w:line="360" w:lineRule="atLeast"/>
        <w:ind w:firstLine="420"/>
        <w:jc w:val="center"/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  <w:t>无为市华粮粮食购销储备有限公司</w:t>
      </w:r>
    </w:p>
    <w:p>
      <w:pPr>
        <w:jc w:val="center"/>
        <w:rPr>
          <w:rFonts w:ascii="黑体" w:hAnsi="黑体" w:eastAsia="黑体" w:cs="黑体"/>
          <w:b/>
          <w:bCs/>
          <w:sz w:val="48"/>
          <w:szCs w:val="48"/>
        </w:rPr>
      </w:pPr>
      <w:r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  <w:t>2022年公开招聘人员诚信报考承诺书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640"/>
        <w:jc w:val="center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我已仔细阅读《无为市华粮粮食购销储备有限公司2022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年招聘人员》公告等文件，清楚并理解其内容。在此我郑重承诺：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一、保证自觉遵守《无为市华粮粮食购销储备有限公司2022</w:t>
      </w:r>
    </w:p>
    <w:p>
      <w:pPr>
        <w:spacing w:afterLines="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年招聘人员》公告有关政策规定；</w:t>
      </w:r>
    </w:p>
    <w:p>
      <w:pPr>
        <w:spacing w:afterLines="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二、保证真实、准确地提供本人个人信息、证明资料、证件等相关材料；</w:t>
      </w:r>
    </w:p>
    <w:p>
      <w:pPr>
        <w:spacing w:afterLines="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三、认真履行报考人员的各项义务；</w:t>
      </w:r>
    </w:p>
    <w:p>
      <w:pPr>
        <w:spacing w:afterLines="8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四、遵守考试纪律，服从考试安排，不舞弊或协助他人舞弊；</w:t>
      </w:r>
    </w:p>
    <w:p>
      <w:pPr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五、本人保证遵守以上承诺，如有违反，本人自愿承担相应责任。</w:t>
      </w:r>
    </w:p>
    <w:p>
      <w:pPr>
        <w:rPr>
          <w:rFonts w:ascii="仿宋" w:hAnsi="仿宋" w:eastAsia="仿宋" w:cs="仿宋"/>
          <w:sz w:val="32"/>
          <w:szCs w:val="32"/>
        </w:rPr>
      </w:pPr>
    </w:p>
    <w:p>
      <w:pPr>
        <w:ind w:firstLine="4160" w:firstLineChars="1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承诺人身份证号： </w:t>
      </w:r>
    </w:p>
    <w:p>
      <w:pPr>
        <w:ind w:firstLine="4160" w:firstLineChars="13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承 诺 人：</w:t>
      </w:r>
    </w:p>
    <w:p>
      <w:pPr>
        <w:ind w:firstLine="4160" w:firstLineChars="1300"/>
        <w:jc w:val="left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仿宋" w:hAnsi="仿宋" w:eastAsia="仿宋" w:cs="仿宋"/>
          <w:sz w:val="32"/>
          <w:szCs w:val="32"/>
        </w:rPr>
        <w:t>签订时间：   年   月   日</w:t>
      </w:r>
    </w:p>
    <w:p>
      <w:pPr>
        <w:pStyle w:val="6"/>
        <w:widowControl/>
        <w:shd w:val="clear" w:color="auto" w:fill="FFFFFF"/>
        <w:spacing w:beforeAutospacing="0" w:afterAutospacing="0" w:line="450" w:lineRule="atLeast"/>
        <w:jc w:val="both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eastAsia="zh-CN"/>
        </w:rPr>
      </w:pPr>
    </w:p>
    <w:p>
      <w:pPr>
        <w:widowControl/>
        <w:shd w:val="clear" w:color="auto" w:fill="FFFFFF"/>
        <w:spacing w:line="360" w:lineRule="atLeast"/>
        <w:jc w:val="both"/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微软雅黑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</w:p>
    <w:p>
      <w:pPr>
        <w:widowControl/>
        <w:shd w:val="clear" w:color="auto" w:fill="FFFFFF"/>
        <w:spacing w:line="360" w:lineRule="atLeast"/>
        <w:ind w:firstLine="420"/>
        <w:jc w:val="center"/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</w:pPr>
      <w:r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  <w:t>无为市华粮粮食购销储备有限公司</w:t>
      </w:r>
    </w:p>
    <w:p>
      <w:pPr>
        <w:widowControl/>
        <w:shd w:val="clear" w:color="auto" w:fill="FFFFFF"/>
        <w:spacing w:line="360" w:lineRule="atLeast"/>
        <w:ind w:firstLine="420"/>
        <w:jc w:val="center"/>
        <w:rPr>
          <w:rFonts w:ascii="方正小标宋简体" w:hAnsi="方正小标宋简体" w:eastAsia="方正小标宋简体" w:cs="方正小标宋简体"/>
          <w:w w:val="90"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color w:val="3B3B3B"/>
          <w:kern w:val="0"/>
          <w:sz w:val="44"/>
          <w:szCs w:val="44"/>
          <w:shd w:val="clear" w:color="auto" w:fill="FFFFFF"/>
        </w:rPr>
        <w:t>2022年公开招聘人员报名表</w:t>
      </w:r>
    </w:p>
    <w:tbl>
      <w:tblPr>
        <w:tblStyle w:val="7"/>
        <w:tblpPr w:leftFromText="180" w:rightFromText="180" w:vertAnchor="text" w:horzAnchor="page" w:tblpX="1789" w:tblpY="256"/>
        <w:tblOverlap w:val="never"/>
        <w:tblW w:w="874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8"/>
        <w:gridCol w:w="1137"/>
        <w:gridCol w:w="765"/>
        <w:gridCol w:w="841"/>
        <w:gridCol w:w="287"/>
        <w:gridCol w:w="868"/>
        <w:gridCol w:w="232"/>
        <w:gridCol w:w="888"/>
        <w:gridCol w:w="579"/>
        <w:gridCol w:w="1752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出生日期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52" w:type="dxa"/>
            <w:vMerge w:val="restart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照片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（1寸）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7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137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765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贯</w:t>
            </w:r>
          </w:p>
        </w:tc>
        <w:tc>
          <w:tcPr>
            <w:tcW w:w="1128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政治面貌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号  码</w:t>
            </w:r>
          </w:p>
        </w:tc>
        <w:tc>
          <w:tcPr>
            <w:tcW w:w="3030" w:type="dxa"/>
            <w:gridSpan w:val="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00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健康状况</w:t>
            </w:r>
          </w:p>
        </w:tc>
        <w:tc>
          <w:tcPr>
            <w:tcW w:w="1467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户  籍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所在地</w:t>
            </w:r>
          </w:p>
        </w:tc>
        <w:tc>
          <w:tcPr>
            <w:tcW w:w="5597" w:type="dxa"/>
            <w:gridSpan w:val="8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752" w:type="dxa"/>
            <w:vMerge w:val="continue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5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住 址</w:t>
            </w:r>
          </w:p>
        </w:tc>
        <w:tc>
          <w:tcPr>
            <w:tcW w:w="3898" w:type="dxa"/>
            <w:gridSpan w:val="5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20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联系电话</w:t>
            </w:r>
          </w:p>
        </w:tc>
        <w:tc>
          <w:tcPr>
            <w:tcW w:w="2331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ind w:right="25" w:rightChars="12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历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位</w:t>
            </w:r>
          </w:p>
        </w:tc>
        <w:tc>
          <w:tcPr>
            <w:tcW w:w="2743" w:type="dxa"/>
            <w:gridSpan w:val="3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1155" w:type="dxa"/>
            <w:gridSpan w:val="2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3451" w:type="dxa"/>
            <w:gridSpan w:val="4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报考岗位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45" w:hRule="exac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学习简历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480" w:lineRule="auto"/>
              <w:jc w:val="center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0" w:hRule="exac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480" w:lineRule="auto"/>
              <w:jc w:val="center"/>
              <w:rPr>
                <w:rFonts w:hint="eastAsia"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工作简历</w:t>
            </w:r>
          </w:p>
          <w:p>
            <w:pPr>
              <w:spacing w:line="240" w:lineRule="auto"/>
              <w:jc w:val="center"/>
              <w:rPr>
                <w:rFonts w:hint="eastAsia" w:ascii="宋体" w:hAnsi="宋体" w:cs="宋体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准确描写工作职位与职责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）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400" w:lineRule="exact"/>
              <w:jc w:val="distribute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jc w:val="distribute"/>
              <w:rPr>
                <w:rFonts w:ascii="宋体" w:hAnsi="宋体" w:eastAsia="宋体" w:cs="宋体"/>
                <w:sz w:val="24"/>
              </w:rPr>
            </w:pPr>
          </w:p>
          <w:p>
            <w:pPr>
              <w:spacing w:line="400" w:lineRule="exact"/>
              <w:ind w:firstLine="4560" w:firstLineChars="1900"/>
              <w:jc w:val="left"/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5" w:hRule="exact"/>
        </w:trPr>
        <w:tc>
          <w:tcPr>
            <w:tcW w:w="1398" w:type="dxa"/>
            <w:tcBorders>
              <w:tl2br w:val="nil"/>
              <w:tr2bl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诚信承诺</w:t>
            </w:r>
          </w:p>
        </w:tc>
        <w:tc>
          <w:tcPr>
            <w:tcW w:w="7349" w:type="dxa"/>
            <w:gridSpan w:val="9"/>
            <w:tcBorders>
              <w:tl2br w:val="nil"/>
              <w:tr2bl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>
            <w:pPr>
              <w:spacing w:line="400" w:lineRule="exact"/>
              <w:jc w:val="left"/>
              <w:rPr>
                <w:rFonts w:ascii="微锟斤拷锟脚猴拷" w:hAnsi="微锟斤拷锟脚猴拷" w:eastAsia="微锟斤拷锟脚猴拷" w:cs="微锟斤拷锟脚猴拷"/>
                <w:kern w:val="0"/>
                <w:sz w:val="24"/>
              </w:rPr>
            </w:pPr>
          </w:p>
          <w:p>
            <w:pPr>
              <w:spacing w:line="400" w:lineRule="exact"/>
              <w:ind w:firstLine="480" w:firstLineChars="200"/>
              <w:jc w:val="left"/>
              <w:rPr>
                <w:rFonts w:ascii="微锟斤拷锟脚猴拷" w:hAnsi="微锟斤拷锟脚猴拷" w:eastAsia="微锟斤拷锟脚猴拷" w:cs="微锟斤拷锟脚猴拷"/>
                <w:kern w:val="0"/>
                <w:sz w:val="24"/>
              </w:rPr>
            </w:pPr>
            <w:r>
              <w:rPr>
                <w:rFonts w:ascii="微锟斤拷锟脚猴拷" w:hAnsi="微锟斤拷锟脚猴拷" w:eastAsia="微锟斤拷锟脚猴拷" w:cs="微锟斤拷锟脚猴拷"/>
                <w:kern w:val="0"/>
                <w:sz w:val="24"/>
              </w:rPr>
              <w:t>本人所填写的情况和提供的相关材料、证件均真实有效。若有虚假，责任自负。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微锟斤拷锟脚猴拷" w:hAnsi="微锟斤拷锟脚猴拷" w:eastAsia="微锟斤拷锟脚猴拷" w:cs="微锟斤拷锟脚猴拷"/>
                <w:kern w:val="0"/>
                <w:sz w:val="24"/>
              </w:rPr>
            </w:pPr>
            <w:r>
              <w:rPr>
                <w:rFonts w:hint="eastAsia" w:ascii="微锟斤拷锟脚猴拷" w:hAnsi="微锟斤拷锟脚猴拷" w:eastAsia="微锟斤拷锟脚猴拷" w:cs="微锟斤拷锟脚猴拷"/>
                <w:kern w:val="0"/>
                <w:sz w:val="24"/>
              </w:rPr>
              <w:t xml:space="preserve">                            签名：</w:t>
            </w:r>
          </w:p>
          <w:p>
            <w:pPr>
              <w:spacing w:line="400" w:lineRule="exact"/>
              <w:ind w:firstLine="480" w:firstLineChars="200"/>
              <w:jc w:val="left"/>
              <w:rPr>
                <w:rFonts w:ascii="微锟斤拷锟脚猴拷" w:hAnsi="微锟斤拷锟脚猴拷" w:eastAsia="微锟斤拷锟脚猴拷" w:cs="微锟斤拷锟脚猴拷"/>
                <w:kern w:val="0"/>
                <w:sz w:val="24"/>
              </w:rPr>
            </w:pPr>
            <w:r>
              <w:rPr>
                <w:rFonts w:hint="eastAsia" w:ascii="微锟斤拷锟脚猴拷" w:hAnsi="微锟斤拷锟脚猴拷" w:eastAsia="微锟斤拷锟脚猴拷" w:cs="微锟斤拷锟脚猴拷"/>
                <w:kern w:val="0"/>
                <w:sz w:val="24"/>
              </w:rPr>
              <w:t xml:space="preserve">                             年     月     日</w:t>
            </w:r>
          </w:p>
        </w:tc>
      </w:tr>
    </w:tbl>
    <w:p>
      <w:pPr>
        <w:pStyle w:val="6"/>
        <w:widowControl/>
        <w:shd w:val="clear" w:color="auto" w:fill="FFFFFF"/>
        <w:spacing w:beforeAutospacing="0" w:afterAutospacing="0" w:line="450" w:lineRule="atLeast"/>
        <w:jc w:val="both"/>
        <w:rPr>
          <w:rFonts w:ascii="仿宋_GB2312" w:hAnsi="微软雅黑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锟斤拷锟脚猴拷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CD5"/>
    <w:rsid w:val="00022193"/>
    <w:rsid w:val="000452D0"/>
    <w:rsid w:val="000656BE"/>
    <w:rsid w:val="00397B1E"/>
    <w:rsid w:val="00497F0F"/>
    <w:rsid w:val="004C1F87"/>
    <w:rsid w:val="005E3BC0"/>
    <w:rsid w:val="00686561"/>
    <w:rsid w:val="00760C50"/>
    <w:rsid w:val="00785C44"/>
    <w:rsid w:val="007A646C"/>
    <w:rsid w:val="009436D4"/>
    <w:rsid w:val="00A72A09"/>
    <w:rsid w:val="00B053F0"/>
    <w:rsid w:val="00B34D7E"/>
    <w:rsid w:val="00BC1C51"/>
    <w:rsid w:val="00C05A31"/>
    <w:rsid w:val="00C62EC4"/>
    <w:rsid w:val="00D41DFE"/>
    <w:rsid w:val="00D9150F"/>
    <w:rsid w:val="00E82744"/>
    <w:rsid w:val="00E90CD5"/>
    <w:rsid w:val="00EB13ED"/>
    <w:rsid w:val="00EC3AD5"/>
    <w:rsid w:val="00EF17D1"/>
    <w:rsid w:val="00EF20E4"/>
    <w:rsid w:val="00F0027C"/>
    <w:rsid w:val="00F22B15"/>
    <w:rsid w:val="00F6231D"/>
    <w:rsid w:val="00F81775"/>
    <w:rsid w:val="00FB3D3A"/>
    <w:rsid w:val="098304AE"/>
    <w:rsid w:val="09BB5CE6"/>
    <w:rsid w:val="0C2E34B8"/>
    <w:rsid w:val="0C3313A7"/>
    <w:rsid w:val="14E262AE"/>
    <w:rsid w:val="198C6B7A"/>
    <w:rsid w:val="1D2E40B1"/>
    <w:rsid w:val="27B330EB"/>
    <w:rsid w:val="2A306FDA"/>
    <w:rsid w:val="2A9A2EB0"/>
    <w:rsid w:val="2C6527E6"/>
    <w:rsid w:val="31A05509"/>
    <w:rsid w:val="367F2762"/>
    <w:rsid w:val="38252E7A"/>
    <w:rsid w:val="46B8100E"/>
    <w:rsid w:val="47931977"/>
    <w:rsid w:val="4BA12C9E"/>
    <w:rsid w:val="4C23519B"/>
    <w:rsid w:val="4EC56FFE"/>
    <w:rsid w:val="566652D2"/>
    <w:rsid w:val="5E6B569B"/>
    <w:rsid w:val="614E52AD"/>
    <w:rsid w:val="65484B4D"/>
    <w:rsid w:val="663A4195"/>
    <w:rsid w:val="665768DE"/>
    <w:rsid w:val="66E739E6"/>
    <w:rsid w:val="6A641F6F"/>
    <w:rsid w:val="6A9D6AE3"/>
    <w:rsid w:val="6F866F5B"/>
    <w:rsid w:val="73D55E20"/>
    <w:rsid w:val="7A5B0567"/>
    <w:rsid w:val="7AA81474"/>
    <w:rsid w:val="7C290C1D"/>
    <w:rsid w:val="7E735229"/>
    <w:rsid w:val="7EDA5C4C"/>
    <w:rsid w:val="7F96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kern w:val="0"/>
      <w:sz w:val="20"/>
    </w:rPr>
  </w:style>
  <w:style w:type="paragraph" w:styleId="3">
    <w:name w:val="Body Text First Indent"/>
    <w:basedOn w:val="2"/>
    <w:qFormat/>
    <w:uiPriority w:val="0"/>
    <w:pPr>
      <w:autoSpaceDE w:val="0"/>
      <w:autoSpaceDN w:val="0"/>
      <w:adjustRightInd w:val="0"/>
      <w:spacing w:line="360" w:lineRule="auto"/>
      <w:ind w:right="-24" w:rightChars="-10" w:firstLine="425" w:firstLineChars="225"/>
    </w:pPr>
    <w:rPr>
      <w:rFonts w:ascii="Arial" w:hAnsi="Arial" w:eastAsia="仿宋_GB2312" w:cs="Arial"/>
      <w:sz w:val="24"/>
      <w:szCs w:val="32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9">
    <w:name w:val="Emphasis"/>
    <w:basedOn w:val="8"/>
    <w:qFormat/>
    <w:uiPriority w:val="0"/>
    <w:rPr>
      <w:i/>
    </w:rPr>
  </w:style>
  <w:style w:type="paragraph" w:customStyle="1" w:styleId="10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11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11</Pages>
  <Words>619</Words>
  <Characters>3530</Characters>
  <Lines>29</Lines>
  <Paragraphs>8</Paragraphs>
  <TotalTime>9</TotalTime>
  <ScaleCrop>false</ScaleCrop>
  <LinksUpToDate>false</LinksUpToDate>
  <CharactersWithSpaces>4141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2021-08-19T01:01:00Z</dcterms:created>
  <dc:creator>Administrator.SC-202101280926</dc:creator>
  <cp:lastModifiedBy>大亮啊</cp:lastModifiedBy>
  <dcterms:modified xsi:type="dcterms:W3CDTF">2022-01-12T07:22:57Z</dcterms:modified>
  <cp:revision>32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353E68352C084213BC64FBAEE3EA64BE</vt:lpwstr>
  </property>
</Properties>
</file>