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六郎镇公开选拔驻村后备干部计划表</w:t>
      </w:r>
    </w:p>
    <w:tbl>
      <w:tblPr>
        <w:tblStyle w:val="2"/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991"/>
        <w:gridCol w:w="941"/>
        <w:gridCol w:w="1241"/>
        <w:gridCol w:w="3682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招考名额</w:t>
            </w:r>
          </w:p>
        </w:tc>
        <w:tc>
          <w:tcPr>
            <w:tcW w:w="12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岗位号</w:t>
            </w:r>
          </w:p>
        </w:tc>
        <w:tc>
          <w:tcPr>
            <w:tcW w:w="3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5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报考村联系人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8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北陶村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LL01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从事民兵、武装等相关工作，建议男性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陶国飞（18155336317）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822" w:type="dxa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周皋村</w:t>
            </w:r>
          </w:p>
        </w:tc>
        <w:tc>
          <w:tcPr>
            <w:tcW w:w="941" w:type="dxa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LL02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从事民兵、武装等相关工作，建议男性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洪徽（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15955376722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永丈村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LL03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从事民兵、武装等相关工作，建议男性</w:t>
            </w:r>
          </w:p>
        </w:tc>
        <w:tc>
          <w:tcPr>
            <w:tcW w:w="253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杨媗（17709633708）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8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LL04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从事计生相关工作，建议女性</w:t>
            </w:r>
          </w:p>
        </w:tc>
        <w:tc>
          <w:tcPr>
            <w:tcW w:w="253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822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东八村</w:t>
            </w:r>
          </w:p>
        </w:tc>
        <w:tc>
          <w:tcPr>
            <w:tcW w:w="941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LL05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从事信访维稳等相关工作，建议男性；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原则上仅限于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原东八片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人员报名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吕华芳（15357025105）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8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新福村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LL06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侯超豪（18255321963）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  <w:jc w:val="center"/>
        </w:trPr>
        <w:tc>
          <w:tcPr>
            <w:tcW w:w="8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金桥村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LL07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从事民兵、武装、信访维稳等相关工作，建议男性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郑欢欢（18955347122）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8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LL08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从事计生相关工作，建议女性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承兰萍(13955346003)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8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强桥村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LL09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从事民兵、武装、信访维稳等相关工作，建议男性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韩运丰(13721202506)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3" w:hRule="atLeast"/>
          <w:jc w:val="center"/>
        </w:trPr>
        <w:tc>
          <w:tcPr>
            <w:tcW w:w="8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中窑村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LL10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从事民兵、武装等相关工作，建议男性；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原则上仅限于原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人员报名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魏王强（15055319226）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82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政和村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LL11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从事计生相关工作，建议女性</w:t>
            </w:r>
          </w:p>
        </w:tc>
        <w:tc>
          <w:tcPr>
            <w:tcW w:w="253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胡冬冬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13365711209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82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LL12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</w:t>
            </w:r>
          </w:p>
        </w:tc>
        <w:tc>
          <w:tcPr>
            <w:tcW w:w="253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82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永和村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LL13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从事民兵、武装等相关工作，建议男性</w:t>
            </w:r>
          </w:p>
        </w:tc>
        <w:tc>
          <w:tcPr>
            <w:tcW w:w="253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方琼林（17730086463）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82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LL14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</w:t>
            </w:r>
          </w:p>
        </w:tc>
        <w:tc>
          <w:tcPr>
            <w:tcW w:w="253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8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万锹村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LL15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汪瑞（13855387840）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atLeast"/>
          <w:jc w:val="center"/>
        </w:trPr>
        <w:tc>
          <w:tcPr>
            <w:tcW w:w="8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郎桥社区</w:t>
            </w:r>
          </w:p>
        </w:tc>
        <w:tc>
          <w:tcPr>
            <w:tcW w:w="9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LL16</w:t>
            </w:r>
          </w:p>
        </w:tc>
        <w:tc>
          <w:tcPr>
            <w:tcW w:w="3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从事民兵、武装等相关工作，建议男性</w:t>
            </w:r>
          </w:p>
        </w:tc>
        <w:tc>
          <w:tcPr>
            <w:tcW w:w="25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张琴（17755376799）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</w:p>
    <w:p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</w:p>
    <w:p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仿宋_GB2312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六郎镇公开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选拔驻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村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后备干部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报名登记表</w:t>
      </w:r>
    </w:p>
    <w:tbl>
      <w:tblPr>
        <w:tblStyle w:val="2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540"/>
        <w:gridCol w:w="720"/>
        <w:gridCol w:w="900"/>
        <w:gridCol w:w="900"/>
        <w:gridCol w:w="1056"/>
        <w:gridCol w:w="540"/>
        <w:gridCol w:w="384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姓  名         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年月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5" w:type="dxa"/>
            <w:vMerge w:val="restart"/>
            <w:noWrap w:val="0"/>
            <w:vAlign w:val="center"/>
          </w:tcPr>
          <w:p>
            <w:pPr>
              <w:ind w:left="3522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4"/>
              </w:rPr>
              <w:t>毕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业院校及专业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参加工作时间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现工作单位及职务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学位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户籍所在地</w:t>
            </w:r>
          </w:p>
        </w:tc>
        <w:tc>
          <w:tcPr>
            <w:tcW w:w="432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报名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岗位号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手机号码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固定电话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家庭住址</w:t>
            </w:r>
          </w:p>
        </w:tc>
        <w:tc>
          <w:tcPr>
            <w:tcW w:w="815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简历</w:t>
            </w:r>
          </w:p>
        </w:tc>
        <w:tc>
          <w:tcPr>
            <w:tcW w:w="8155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受过奖励或处分</w:t>
            </w:r>
          </w:p>
        </w:tc>
        <w:tc>
          <w:tcPr>
            <w:tcW w:w="8155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家庭成员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及主要社会关系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339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所在单位及职务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有无政治历史问题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39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39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39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39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报名人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签字</w:t>
            </w:r>
          </w:p>
        </w:tc>
        <w:tc>
          <w:tcPr>
            <w:tcW w:w="815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本人承诺如实填写相关信息，没有公告中列出的不得报考情形或回避情形。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村（社区）审核结果</w:t>
            </w:r>
          </w:p>
        </w:tc>
        <w:tc>
          <w:tcPr>
            <w:tcW w:w="815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134" w:right="1587" w:bottom="113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84DE1"/>
    <w:rsid w:val="7208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2022-02-23T08:33:00Z</dcterms:created>
  <dc:creator>七扭八歪</dc:creator>
  <cp:lastModifiedBy>七扭八歪</cp:lastModifiedBy>
  <dcterms:modified xsi:type="dcterms:W3CDTF">2022-02-23T08:34:12Z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DB51FF5E137048ABBCE60C67C6B61533</vt:lpwstr>
  </property>
</Properties>
</file>